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Georgia" w:cs="Georgia" w:eastAsia="Georgia" w:hAnsi="Georgia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en53virn98bx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fwvkjvgvamt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unhzn5b8y2sk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PRAVALER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7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9zcsjm8m025c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8">
      <w:pPr>
        <w:keepNext w:val="1"/>
        <w:spacing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vj84ls7dze9w" w:id="4"/>
      <w:bookmarkEnd w:id="4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ifb8ftcvvoiz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ox3xvtb60r3u" w:id="6"/>
      <w:bookmarkEnd w:id="6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B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5d5u739klhg9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jtpfx5z142aq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tee9qclzknzw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line="276" w:lineRule="auto"/>
        <w:jc w:val="center"/>
        <w:rPr>
          <w:rFonts w:ascii="Arial" w:cs="Arial" w:eastAsia="Arial" w:hAnsi="Arial"/>
          <w:sz w:val="28"/>
          <w:szCs w:val="28"/>
        </w:rPr>
      </w:pPr>
      <w:bookmarkStart w:colFirst="0" w:colLast="0" w:name="_rm5akesgcj1s" w:id="10"/>
      <w:bookmarkEnd w:id="10"/>
      <w:r w:rsidDel="00000000" w:rsidR="00000000" w:rsidRPr="00000000">
        <w:rPr>
          <w:rFonts w:ascii="Georgia" w:cs="Georgia" w:eastAsia="Georgia" w:hAnsi="Georgia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5.0" w:type="dxa"/>
        <w:jc w:val="left"/>
        <w:tblInd w:w="-1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075"/>
        <w:tblGridChange w:id="0">
          <w:tblGrid>
            <w:gridCol w:w="9075"/>
          </w:tblGrid>
        </w:tblGridChange>
      </w:tblGrid>
      <w:tr>
        <w:trPr>
          <w:trHeight w:val="1605" w:hRule="atLeast"/>
        </w:trPr>
        <w:tc>
          <w:tcPr>
            <w:tcBorders>
              <w:top w:color="ffffff" w:space="0" w:sz="24" w:val="single"/>
              <w:left w:color="ffffff" w:space="0" w:sz="24" w:val="single"/>
              <w:bottom w:color="ffffff" w:space="0" w:sz="6" w:val="single"/>
              <w:right w:color="ffffff" w:space="0" w:sz="2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11">
            <w:pPr>
              <w:pStyle w:val="Title"/>
              <w:rPr>
                <w:rFonts w:ascii="Arial" w:cs="Arial" w:eastAsia="Arial" w:hAnsi="Arial"/>
                <w:b w:val="0"/>
              </w:rPr>
            </w:pPr>
            <w:bookmarkStart w:colFirst="0" w:colLast="0" w:name="_gjdgxs" w:id="11"/>
            <w:bookmarkEnd w:id="11"/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seu nome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Endereço · Telefone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Telefone ·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d85c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 · Perfil do LinkedIn · Portfólio</w:t>
            </w:r>
          </w:p>
        </w:tc>
      </w:tr>
      <w:tr>
        <w:trPr>
          <w:trHeight w:val="1380" w:hRule="atLeast"/>
        </w:trPr>
        <w:tc>
          <w:tcPr>
            <w:tcBorders>
              <w:top w:color="ffffff" w:space="0" w:sz="6" w:val="single"/>
              <w:left w:color="ffffff" w:space="0" w:sz="24" w:val="single"/>
              <w:bottom w:color="ffffff" w:space="0" w:sz="24" w:val="single"/>
              <w:right w:color="ffffff" w:space="0" w:sz="24" w:val="single"/>
            </w:tcBorders>
            <w:tcMar>
              <w:top w:w="432.0" w:type="dxa"/>
            </w:tcMar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Indique brevemente seu objetivo de carreira ou resuma seu diferencial. 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Use uma linguagem relacionada à descrição do trabalho como palavras-chave.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2"/>
        <w:ind w:left="0" w:firstLine="0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lqs3i96hez0" w:id="12"/>
      <w:bookmarkEnd w:id="12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experiência</w:t>
      </w:r>
    </w:p>
    <w:tbl>
      <w:tblPr>
        <w:tblStyle w:val="Table2"/>
        <w:tblW w:w="9795.0" w:type="dxa"/>
        <w:jc w:val="left"/>
        <w:tblInd w:w="72.0" w:type="dxa"/>
        <w:tblBorders>
          <w:top w:color="000000" w:space="0" w:sz="24" w:val="single"/>
          <w:left w:color="bfbfbf" w:space="0" w:sz="18" w:val="dotted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795"/>
        <w:tblGridChange w:id="0">
          <w:tblGrid>
            <w:gridCol w:w="9795"/>
          </w:tblGrid>
        </w:tblGridChange>
      </w:tblGrid>
      <w:tr>
        <w:trPr>
          <w:trHeight w:val="1245" w:hRule="atLeast"/>
        </w:trPr>
        <w:tc>
          <w:tcPr>
            <w:tcBorders>
              <w:top w:color="ffffff" w:space="0" w:sz="24" w:val="single"/>
              <w:bottom w:color="ffffff" w:space="0" w:sz="6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Nome do cargo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-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4"/>
                <w:szCs w:val="24"/>
                <w:rtl w:val="0"/>
              </w:rPr>
              <w:t xml:space="preserve">Nome da empresa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data de início – data de término</w:t>
            </w: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(ex.: janeiro/2020 - maio/2020)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0"/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Descreva suas responsabilidades e realizações em termos de impacto e resultados. 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0"/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Use exemplos resumidos.</w:t>
            </w:r>
          </w:p>
        </w:tc>
      </w:tr>
      <w:tr>
        <w:trPr>
          <w:trHeight w:val="1500" w:hRule="atLeast"/>
        </w:trPr>
        <w:tc>
          <w:tcPr>
            <w:tcBorders>
              <w:top w:color="ffffff" w:space="0" w:sz="6" w:val="single"/>
              <w:bottom w:color="ffffff" w:space="0" w:sz="24" w:val="single"/>
              <w:right w:color="ffffff" w:space="0" w:sz="24" w:val="single"/>
            </w:tcBorders>
            <w:tcMar>
              <w:top w:w="216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Nome do cargo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4"/>
                <w:szCs w:val="24"/>
                <w:rtl w:val="0"/>
              </w:rPr>
              <w:t xml:space="preserve">Nome da empresa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data de início – data de término</w:t>
            </w: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(ex.: janeiro/2020 - maio/2020)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0"/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Descreva suas responsabilidades e realizações em termos de impacto e resultados. 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Use exemplos resumidos.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2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sjpvq2mt8stl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rPr/>
      </w:pPr>
      <w:bookmarkStart w:colFirst="0" w:colLast="0" w:name="_3508tz4k0in5" w:id="14"/>
      <w:bookmarkEnd w:id="14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formação</w:t>
      </w:r>
      <w:r w:rsidDel="00000000" w:rsidR="00000000" w:rsidRPr="00000000">
        <w:rPr>
          <w:rtl w:val="0"/>
        </w:rPr>
      </w:r>
    </w:p>
    <w:tbl>
      <w:tblPr>
        <w:tblStyle w:val="Table3"/>
        <w:tblW w:w="9840.0" w:type="dxa"/>
        <w:jc w:val="left"/>
        <w:tblInd w:w="72.0" w:type="dxa"/>
        <w:tblBorders>
          <w:top w:color="000000" w:space="0" w:sz="24" w:val="single"/>
          <w:left w:color="bfbfbf" w:space="0" w:sz="18" w:val="dotted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840"/>
        <w:tblGridChange w:id="0">
          <w:tblGrid>
            <w:gridCol w:w="9840"/>
          </w:tblGrid>
        </w:tblGridChange>
      </w:tblGrid>
      <w:tr>
        <w:trPr>
          <w:trHeight w:val="1245" w:hRule="atLeast"/>
        </w:trPr>
        <w:tc>
          <w:tcPr>
            <w:tcBorders>
              <w:top w:color="ffffff" w:space="0" w:sz="24" w:val="single"/>
              <w:bottom w:color="ffffff" w:space="0" w:sz="6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Nome do curso 2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4"/>
                <w:szCs w:val="24"/>
                <w:rtl w:val="0"/>
              </w:rPr>
              <w:t xml:space="preserve">Nome da instituição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data de formação</w:t>
            </w: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(ex.: janeiro/2020)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ursos e prêmios: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Incluir aqui um resumo dos cursos, prêmios, homenagens e trabalhos escolares relevantes. (caso não tenha, essa linha pode ser excluída).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tcBorders>
              <w:top w:color="ffffff" w:space="0" w:sz="6" w:val="single"/>
              <w:bottom w:color="ffffff" w:space="0" w:sz="24" w:val="single"/>
              <w:right w:color="ffffff" w:space="0" w:sz="24" w:val="single"/>
            </w:tcBorders>
            <w:tcMar>
              <w:top w:w="216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Nome do curso 1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4"/>
                <w:szCs w:val="24"/>
                <w:rtl w:val="0"/>
              </w:rPr>
              <w:t xml:space="preserve">Nome da instituição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data de formação</w:t>
            </w:r>
            <w:r w:rsidDel="00000000" w:rsidR="00000000" w:rsidRPr="00000000">
              <w:rPr>
                <w:rFonts w:ascii="Arial" w:cs="Arial" w:eastAsia="Arial" w:hAnsi="Arial"/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(ex.: janeiro/2020)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cursos e prêmios: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Incluir aqui um resumo dos cursos, prêmios, homenagens e trabalhos escolares relevantes. (caso não tenha, essa linha pode ser excluída).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iz5cb53eidv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uazvye4u1m0g" w:id="16"/>
      <w:bookmarkEnd w:id="16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habilidades</w:t>
      </w:r>
      <w:r w:rsidDel="00000000" w:rsidR="00000000" w:rsidRPr="00000000">
        <w:rPr>
          <w:rtl w:val="0"/>
        </w:rPr>
      </w:r>
    </w:p>
    <w:tbl>
      <w:tblPr>
        <w:tblStyle w:val="Table4"/>
        <w:tblW w:w="9465.0" w:type="dxa"/>
        <w:jc w:val="left"/>
        <w:tblInd w:w="-49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465"/>
        <w:tblGridChange w:id="0">
          <w:tblGrid>
            <w:gridCol w:w="9465"/>
          </w:tblGrid>
        </w:tblGridChange>
      </w:tblGrid>
      <w:tr>
        <w:trPr>
          <w:trHeight w:val="540" w:hRule="atLeast"/>
        </w:trPr>
        <w:tc>
          <w:tcPr>
            <w:tcBorders>
              <w:top w:color="ffffff" w:space="0" w:sz="24" w:val="single"/>
              <w:left w:color="b7b7b7" w:space="0" w:sz="18" w:val="dotted"/>
              <w:bottom w:color="ffffff" w:space="0" w:sz="24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2A">
            <w:pPr>
              <w:widowControl w:val="0"/>
              <w:ind w:left="566.9291338582677" w:firstLine="0"/>
              <w:rPr>
                <w:rFonts w:ascii="Arial" w:cs="Arial" w:eastAsia="Arial" w:hAnsi="Arial"/>
                <w:b w:val="0"/>
                <w:color w:val="595959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Escreva aqui brevemente quais são seus pontos fortes, seu histórico de atividades profissionais e</w:t>
            </w:r>
          </w:p>
          <w:p w:rsidR="00000000" w:rsidDel="00000000" w:rsidP="00000000" w:rsidRDefault="00000000" w:rsidRPr="00000000" w14:paraId="0000002B">
            <w:pPr>
              <w:widowControl w:val="0"/>
              <w:ind w:left="566.9291338582677" w:firstLine="0"/>
              <w:rPr>
                <w:rFonts w:ascii="Calibri" w:cs="Calibri" w:eastAsia="Calibri" w:hAnsi="Calibri"/>
                <w:b w:val="0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20"/>
                <w:szCs w:val="20"/>
                <w:rtl w:val="0"/>
              </w:rPr>
              <w:t xml:space="preserve">o quanto isso pode ser útil para o cargo ao qual está se candidatando.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Style w:val="Heading2"/>
        <w:rPr>
          <w:rFonts w:ascii="Arial" w:cs="Arial" w:eastAsia="Arial" w:hAnsi="Arial"/>
          <w:color w:val="595959"/>
          <w:sz w:val="32"/>
          <w:szCs w:val="32"/>
        </w:rPr>
      </w:pPr>
      <w:bookmarkStart w:colFirst="0" w:colLast="0" w:name="_54n84yjlbi95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bookmarkStart w:colFirst="0" w:colLast="0" w:name="_vtr2cdhf9j4y" w:id="18"/>
      <w:bookmarkEnd w:id="18"/>
      <w:r w:rsidDel="00000000" w:rsidR="00000000" w:rsidRPr="00000000">
        <w:rPr>
          <w:rFonts w:ascii="Arial" w:cs="Arial" w:eastAsia="Arial" w:hAnsi="Arial"/>
          <w:color w:val="595959"/>
          <w:sz w:val="32"/>
          <w:szCs w:val="32"/>
          <w:rtl w:val="0"/>
        </w:rPr>
        <w:t xml:space="preserve">informações complementares</w:t>
      </w:r>
      <w:r w:rsidDel="00000000" w:rsidR="00000000" w:rsidRPr="00000000">
        <w:rPr>
          <w:rtl w:val="0"/>
        </w:rPr>
      </w:r>
    </w:p>
    <w:tbl>
      <w:tblPr>
        <w:tblStyle w:val="Table5"/>
        <w:tblW w:w="9465.0" w:type="dxa"/>
        <w:jc w:val="left"/>
        <w:tblInd w:w="-49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9465"/>
        <w:tblGridChange w:id="0">
          <w:tblGrid>
            <w:gridCol w:w="9465"/>
          </w:tblGrid>
        </w:tblGridChange>
      </w:tblGrid>
      <w:tr>
        <w:trPr>
          <w:trHeight w:val="1665" w:hRule="atLeast"/>
        </w:trPr>
        <w:tc>
          <w:tcPr>
            <w:tcBorders>
              <w:top w:color="ffffff" w:space="0" w:sz="24" w:val="single"/>
              <w:left w:color="b7b7b7" w:space="0" w:sz="18" w:val="dotted"/>
              <w:bottom w:color="ffffff" w:space="0" w:sz="24" w:val="single"/>
              <w:right w:color="ffffff" w:space="0" w:sz="24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ind w:left="566.9291338582677" w:firstLine="0"/>
              <w:rPr>
                <w:rFonts w:ascii="Arial" w:cs="Arial" w:eastAsia="Arial" w:hAnsi="Arial"/>
                <w:b w:val="0"/>
                <w:color w:val="595959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sz w:val="16"/>
                <w:szCs w:val="16"/>
                <w:rtl w:val="0"/>
              </w:rPr>
              <w:t xml:space="preserve">(Utilize essa área para realçar suas atividades relevantes. é uma boa ideia incluir experiências de liderança, voluntariado, idiomas e muito mais).</w:t>
            </w:r>
          </w:p>
          <w:p w:rsidR="00000000" w:rsidDel="00000000" w:rsidP="00000000" w:rsidRDefault="00000000" w:rsidRPr="00000000" w14:paraId="0000002F">
            <w:pPr>
              <w:ind w:left="566.9291338582675" w:firstLine="0"/>
              <w:rPr>
                <w:rFonts w:ascii="Arial" w:cs="Arial" w:eastAsia="Arial" w:hAnsi="Arial"/>
                <w:b w:val="0"/>
                <w:color w:val="3d85c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Cursos</w:t>
            </w:r>
          </w:p>
          <w:p w:rsidR="00000000" w:rsidDel="00000000" w:rsidP="00000000" w:rsidRDefault="00000000" w:rsidRPr="00000000" w14:paraId="00000030">
            <w:pPr>
              <w:spacing w:line="360" w:lineRule="auto"/>
              <w:ind w:left="566.9291338582675" w:firstLine="0"/>
              <w:rPr>
                <w:rFonts w:ascii="Arial" w:cs="Arial" w:eastAsia="Arial" w:hAnsi="Arial"/>
                <w:b w:val="0"/>
                <w:color w:val="595959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Nome do curso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- Nome da instituição - ano</w:t>
            </w:r>
          </w:p>
          <w:p w:rsidR="00000000" w:rsidDel="00000000" w:rsidP="00000000" w:rsidRDefault="00000000" w:rsidRPr="00000000" w14:paraId="00000031">
            <w:pPr>
              <w:ind w:left="566.9291338582675" w:firstLine="0"/>
              <w:rPr>
                <w:rFonts w:ascii="Arial" w:cs="Arial" w:eastAsia="Arial" w:hAnsi="Arial"/>
                <w:b w:val="0"/>
                <w:color w:val="3d85c6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sz w:val="24"/>
                <w:szCs w:val="24"/>
                <w:rtl w:val="0"/>
              </w:rPr>
              <w:t xml:space="preserve">Congressos / Workshops</w:t>
            </w:r>
          </w:p>
          <w:p w:rsidR="00000000" w:rsidDel="00000000" w:rsidP="00000000" w:rsidRDefault="00000000" w:rsidRPr="00000000" w14:paraId="00000032">
            <w:pPr>
              <w:ind w:left="566.9291338582675" w:firstLine="0"/>
              <w:rPr>
                <w:rFonts w:ascii="Arial" w:cs="Arial" w:eastAsia="Arial" w:hAnsi="Arial"/>
                <w:b w:val="0"/>
                <w:color w:val="595959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3d85c6"/>
                <w:rtl w:val="0"/>
              </w:rPr>
              <w:t xml:space="preserve">Nome do evento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595959"/>
                <w:rtl w:val="0"/>
              </w:rPr>
              <w:t xml:space="preserve"> - ano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headerReference r:id="rId9" w:type="first"/>
      <w:pgSz w:h="16838" w:w="11906"/>
      <w:pgMar w:bottom="1080" w:top="141.73228346456693" w:left="1440" w:right="1440" w:header="576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59595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595959"/>
        <w:sz w:val="22"/>
        <w:szCs w:val="22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00" w:lineRule="auto"/>
    </w:pPr>
    <w:rPr>
      <w:rFonts w:ascii="Georgia" w:cs="Georgia" w:eastAsia="Georgia" w:hAnsi="Georgia"/>
      <w:b w:val="1"/>
      <w:smallCaps w:val="1"/>
      <w:color w:val="262626"/>
      <w:sz w:val="28"/>
      <w:szCs w:val="28"/>
    </w:rPr>
  </w:style>
  <w:style w:type="paragraph" w:styleId="Heading2">
    <w:name w:val="heading 2"/>
    <w:basedOn w:val="Normal"/>
    <w:next w:val="Normal"/>
    <w:pPr>
      <w:spacing w:after="40" w:lineRule="auto"/>
    </w:pPr>
    <w:rPr>
      <w:b w:val="1"/>
      <w:smallCaps w:val="1"/>
      <w:color w:val="1d824c"/>
      <w:sz w:val="26"/>
      <w:szCs w:val="26"/>
    </w:rPr>
  </w:style>
  <w:style w:type="paragraph" w:styleId="Heading3">
    <w:name w:val="heading 3"/>
    <w:basedOn w:val="Normal"/>
    <w:next w:val="Normal"/>
    <w:pPr/>
    <w:rPr>
      <w:b w:val="1"/>
      <w:smallCaps w:val="1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i w:val="1"/>
      <w:color w:val="156138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156138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Georgia" w:cs="Georgia" w:eastAsia="Georgia" w:hAnsi="Georgia"/>
      <w:color w:val="0e4025"/>
    </w:rPr>
  </w:style>
  <w:style w:type="paragraph" w:styleId="Title">
    <w:name w:val="Title"/>
    <w:basedOn w:val="Normal"/>
    <w:next w:val="Normal"/>
    <w:pPr>
      <w:jc w:val="center"/>
    </w:pPr>
    <w:rPr>
      <w:rFonts w:ascii="Georgia" w:cs="Georgia" w:eastAsia="Georgia" w:hAnsi="Georgia"/>
      <w:smallCaps w:val="1"/>
      <w:sz w:val="70"/>
      <w:szCs w:val="70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115.0" w:type="dxa"/>
        <w:right w:w="0.0" w:type="dxa"/>
      </w:tblCellMar>
    </w:tblPr>
    <w:tcPr>
      <w:shd w:fill="auto" w:val="clear"/>
    </w:tcPr>
  </w:style>
  <w:style w:type="table" w:styleId="Table2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576.0" w:type="dxa"/>
        <w:bottom w:w="0.0" w:type="dxa"/>
        <w:right w:w="0.0" w:type="dxa"/>
      </w:tblCellMar>
    </w:tblPr>
    <w:tcPr>
      <w:shd w:fill="auto" w:val="clear"/>
    </w:tcPr>
  </w:style>
  <w:style w:type="table" w:styleId="Table3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576.0" w:type="dxa"/>
        <w:bottom w:w="0.0" w:type="dxa"/>
        <w:right w:w="0.0" w:type="dxa"/>
      </w:tblCellMar>
    </w:tblPr>
    <w:tcPr>
      <w:shd w:fill="auto" w:val="clear"/>
    </w:tcPr>
  </w:style>
  <w:style w:type="table" w:styleId="Table4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cPr>
      <w:shd w:fill="auto" w:val="clear"/>
    </w:tcPr>
  </w:style>
  <w:style w:type="table" w:styleId="Table5">
    <w:basedOn w:val="TableNormal"/>
    <w:pPr/>
    <w:rPr>
      <w:rFonts w:ascii="Georgia" w:cs="Georgia" w:eastAsia="Georgia" w:hAnsi="Georgia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cPr>
      <w:shd w:fill="auto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